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3. DFJW-OFAJ  - Feriencamp für Mini-Ballöner lies sich von Petrus nicht unterkriegen</w:t>
      </w:r>
    </w:p>
    <w:p>
      <w:pPr>
        <w:pStyle w:val="Normal"/>
        <w:rPr/>
      </w:pPr>
      <w:r>
        <w:rPr/>
      </w:r>
    </w:p>
    <w:p>
      <w:pPr>
        <w:pStyle w:val="Normal"/>
        <w:rPr/>
      </w:pPr>
      <w:r>
        <w:rPr/>
        <w:t xml:space="preserve">In den Herbstferien 2021 fand zum dritten Mal das DFJW-OFAJ Feriencamp für Mini-Ballöner </w:t>
      </w:r>
      <w:r>
        <w:rPr/>
        <w:t xml:space="preserve">von 8 bis 12 Jahren </w:t>
      </w:r>
      <w:r>
        <w:rPr/>
        <w:t xml:space="preserve">statt. Diesmal trafen wir uns am 30. Oktober in Bures / Frankreich um ein paar gemeinsame Tage mit Ballonfahren und Sprachaustausch zu verbringen. Leider war Petrus uns nicht hold, so das wir nicht Ballon fahren konnten…. egal, wir hatten Spaß! Das Rahmenprogramm war vielfältig, wir waren im Wildpark in Sainte-Croix – ist einen Besuch Wert – haben Nancy und Luneville besucht, wurden durch das dortige Theater geführt, haben Kürbisse geschnitzt, zu Halloween einer Geschichtenerzählerin gelauscht, die Nacht mit Werwolf spielen verbracht, waren mit einer Umweltanimateurin unterwegs, haben neue Freundschaften geschlossen und alte vertieft. Obendrein gab es jeden Tag eine lustige Sprachanimation mit Alica, was doch sehr dabei geholfen hat, die Scheu vor der fremden Sprache zu verlieren. </w:t>
      </w:r>
    </w:p>
    <w:p>
      <w:pPr>
        <w:pStyle w:val="Normal"/>
        <w:rPr/>
      </w:pPr>
      <w:r>
        <w:rPr/>
        <w:t>Es macht großen Spaß, den Kids zuzusehen, wie sie sich ohne Sprache verständigen können, wie die Sprache in den wenigen Tagen immer mehr wird, auch ohne Ballonfahrt eine gelungene Ferienfreizeit!</w:t>
      </w:r>
    </w:p>
    <w:p>
      <w:pPr>
        <w:pStyle w:val="Normal"/>
        <w:rPr/>
      </w:pPr>
      <w:r>
        <w:rPr/>
        <w:t>Text: Anke da Silva</w:t>
      </w:r>
    </w:p>
    <w:p>
      <w:pPr>
        <w:pStyle w:val="Normal"/>
        <w:rPr/>
      </w:pPr>
      <w:r>
        <w:rPr/>
        <w:t xml:space="preserve">Fotos: </w:t>
      </w:r>
    </w:p>
    <w:p>
      <w:pPr>
        <w:pStyle w:val="Normal"/>
        <w:rPr/>
      </w:pPr>
      <w:r>
        <w:rPr/>
        <w:t>seilziehen_p1040603.jpg (Alica Wittschen)</w:t>
      </w:r>
    </w:p>
    <w:p>
      <w:pPr>
        <w:pStyle w:val="Normal"/>
        <w:rPr/>
      </w:pPr>
      <w:r>
        <w:rPr/>
        <w:t>Gemeinsame Abenteuer schweißen die Gruppe zusammen.</w:t>
      </w:r>
    </w:p>
    <w:p>
      <w:pPr>
        <w:pStyle w:val="Normal"/>
        <w:rPr/>
      </w:pPr>
      <w:r>
        <w:rPr/>
        <w:t>halloween_dsc02500.jpg (Max Brandenburg)</w:t>
      </w:r>
    </w:p>
    <w:p>
      <w:pPr>
        <w:pStyle w:val="Normal"/>
        <w:rPr/>
      </w:pPr>
      <w:r>
        <w:rPr/>
        <w:t>Wenn Halloween in die Jugendbegegnung fällt, dürfen natürlich die Kürbisse auch bei der Party dazu leuchten.</w:t>
      </w:r>
    </w:p>
    <w:p>
      <w:pPr>
        <w:pStyle w:val="Normal"/>
        <w:rPr/>
      </w:pPr>
      <w:r>
        <w:rPr/>
        <w:t>gruppenfoto_dsc02676.jpg (Max Brandenburg)</w:t>
      </w:r>
    </w:p>
    <w:p>
      <w:pPr>
        <w:pStyle w:val="Normal"/>
        <w:rPr/>
      </w:pPr>
      <w:r>
        <w:rPr/>
        <w:t>Gruppenfoto auf dem Platz Stanislas in Nancy.</w:t>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1</Pages>
  <Words>218</Words>
  <Characters>1321</Characters>
  <CharactersWithSpaces>1533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2022-01-02T15:42:00Z</dcterms:created>
  <dc:creator>Anke DaSilva</dc:creator>
  <dc:description/>
  <dc:language>de-DE</dc:language>
  <cp:lastModifiedBy/>
  <dcterms:modified xsi:type="dcterms:W3CDTF">2022-01-05T17:08:00Z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